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B250B5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«Компас»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информирует граждан о приеме заявлений 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</w:t>
      </w:r>
      <w:r w:rsidR="00A60596">
        <w:rPr>
          <w:rFonts w:ascii="Times New Roman" w:hAnsi="Times New Roman" w:cs="Times New Roman"/>
          <w:i/>
          <w:sz w:val="24"/>
          <w:szCs w:val="24"/>
        </w:rPr>
        <w:t>астка в соответствии со ст. 39.18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A60596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A60596">
        <w:rPr>
          <w:rFonts w:ascii="Times New Roman" w:hAnsi="Times New Roman" w:cs="Times New Roman"/>
          <w:i/>
          <w:sz w:val="24"/>
          <w:szCs w:val="24"/>
        </w:rPr>
        <w:t>202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A60596">
        <w:rPr>
          <w:rFonts w:ascii="Times New Roman" w:hAnsi="Times New Roman" w:cs="Times New Roman"/>
          <w:i/>
          <w:sz w:val="24"/>
          <w:szCs w:val="24"/>
        </w:rPr>
        <w:t>179,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756 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нежилое здание.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Участок находится примерно в </w:t>
      </w:r>
      <w:r w:rsidR="00A60596">
        <w:rPr>
          <w:rFonts w:ascii="Times New Roman" w:hAnsi="Times New Roman" w:cs="Times New Roman"/>
          <w:i/>
          <w:sz w:val="24"/>
          <w:szCs w:val="24"/>
        </w:rPr>
        <w:t>869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юг</w:t>
      </w:r>
      <w:r w:rsidR="004D5A34">
        <w:rPr>
          <w:rFonts w:ascii="Times New Roman" w:hAnsi="Times New Roman" w:cs="Times New Roman"/>
          <w:i/>
          <w:sz w:val="24"/>
          <w:szCs w:val="24"/>
        </w:rPr>
        <w:t>о-запад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>.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ул. 60 лет СССР, </w:t>
      </w:r>
      <w:r w:rsidR="00071038">
        <w:rPr>
          <w:rFonts w:ascii="Times New Roman" w:hAnsi="Times New Roman" w:cs="Times New Roman"/>
          <w:i/>
          <w:sz w:val="24"/>
          <w:szCs w:val="24"/>
        </w:rPr>
        <w:t>стр. 1</w:t>
      </w:r>
      <w:r w:rsidR="00A60596">
        <w:rPr>
          <w:rFonts w:ascii="Times New Roman" w:hAnsi="Times New Roman" w:cs="Times New Roman"/>
          <w:i/>
          <w:sz w:val="24"/>
          <w:szCs w:val="24"/>
        </w:rPr>
        <w:t>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ведения садоводства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 </w:t>
      </w:r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:/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2B535B">
        <w:rPr>
          <w:rFonts w:ascii="Times New Roman" w:hAnsi="Times New Roman" w:cs="Times New Roman"/>
          <w:b/>
          <w:i/>
          <w:sz w:val="24"/>
          <w:szCs w:val="24"/>
        </w:rPr>
        <w:t>горноключевское.рф</w:t>
      </w:r>
      <w:proofErr w:type="spellEnd"/>
      <w:r w:rsidRPr="00635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</w:t>
      </w:r>
      <w:bookmarkStart w:id="0" w:name="_GoBack"/>
      <w:bookmarkEnd w:id="0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и, пр-т Лазурный, 2, с 8.00 до 17.00 в каб.№16, тел. 24-8-94. Сальников Ф.И., глава администрации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поселения.</w:t>
      </w: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F4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56F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256F4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F4"/>
    <w:rsid w:val="00071038"/>
    <w:rsid w:val="00197985"/>
    <w:rsid w:val="00213BEE"/>
    <w:rsid w:val="002B535B"/>
    <w:rsid w:val="00311D5B"/>
    <w:rsid w:val="003256F4"/>
    <w:rsid w:val="00486A2A"/>
    <w:rsid w:val="004D5A34"/>
    <w:rsid w:val="006358F9"/>
    <w:rsid w:val="00A47884"/>
    <w:rsid w:val="00A60596"/>
    <w:rsid w:val="00B250B5"/>
    <w:rsid w:val="00D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2020-02-20T01:17:00Z</cp:lastPrinted>
  <dcterms:created xsi:type="dcterms:W3CDTF">2016-07-20T08:09:00Z</dcterms:created>
  <dcterms:modified xsi:type="dcterms:W3CDTF">2020-02-20T01:18:00Z</dcterms:modified>
</cp:coreProperties>
</file>